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38" w:rsidRDefault="00FE7A38" w:rsidP="003729FE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FE7A38" w:rsidRDefault="00FE7A38" w:rsidP="00977476">
      <w:pPr>
        <w:spacing w:after="0" w:line="240" w:lineRule="auto"/>
        <w:jc w:val="right"/>
      </w:pPr>
    </w:p>
    <w:p w:rsidR="00FE7A38" w:rsidRDefault="003729FE" w:rsidP="00977476">
      <w:pPr>
        <w:spacing w:after="0" w:line="240" w:lineRule="auto"/>
        <w:jc w:val="righ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41275</wp:posOffset>
            </wp:positionV>
            <wp:extent cx="2457450" cy="438150"/>
            <wp:effectExtent l="19050" t="0" r="0" b="0"/>
            <wp:wrapSquare wrapText="bothSides"/>
            <wp:docPr id="7" name="Рисунок 1" descr="C:\Work\keyp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keypa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A38" w:rsidRPr="00977476">
        <w:rPr>
          <w:i/>
        </w:rPr>
        <w:t>ООО «Гранд»</w:t>
      </w:r>
    </w:p>
    <w:p w:rsidR="00FE7A38" w:rsidRPr="00977476" w:rsidRDefault="00FE7A38" w:rsidP="00977476">
      <w:pPr>
        <w:spacing w:after="0" w:line="240" w:lineRule="auto"/>
        <w:jc w:val="right"/>
        <w:rPr>
          <w:i/>
        </w:rPr>
      </w:pPr>
    </w:p>
    <w:p w:rsidR="00FE7A38" w:rsidRPr="00B77C43" w:rsidRDefault="00FE7A38" w:rsidP="00977476">
      <w:pPr>
        <w:spacing w:after="0" w:line="240" w:lineRule="auto"/>
        <w:jc w:val="right"/>
        <w:rPr>
          <w:i/>
        </w:rPr>
      </w:pPr>
      <w:r w:rsidRPr="00B77C43">
        <w:rPr>
          <w:i/>
        </w:rPr>
        <w:t xml:space="preserve"> </w:t>
      </w:r>
      <w:r w:rsidRPr="00977476">
        <w:rPr>
          <w:i/>
        </w:rPr>
        <w:t>тел</w:t>
      </w:r>
      <w:r w:rsidRPr="00B77C43">
        <w:rPr>
          <w:i/>
        </w:rPr>
        <w:t xml:space="preserve">.:+7(342)204-70-85                                                                                                                           </w:t>
      </w:r>
      <w:r w:rsidRPr="00977476">
        <w:rPr>
          <w:i/>
          <w:lang w:val="en-US"/>
        </w:rPr>
        <w:t>e</w:t>
      </w:r>
      <w:r w:rsidRPr="00B77C43">
        <w:rPr>
          <w:i/>
        </w:rPr>
        <w:t>-</w:t>
      </w:r>
      <w:r w:rsidRPr="00977476">
        <w:rPr>
          <w:i/>
          <w:lang w:val="en-US"/>
        </w:rPr>
        <w:t>mail</w:t>
      </w:r>
      <w:r w:rsidRPr="00B77C43">
        <w:rPr>
          <w:i/>
        </w:rPr>
        <w:t xml:space="preserve">: </w:t>
      </w:r>
      <w:r w:rsidR="006476A3">
        <w:rPr>
          <w:i/>
          <w:lang w:val="en-US"/>
        </w:rPr>
        <w:t>rukavitsyn</w:t>
      </w:r>
      <w:r w:rsidRPr="00B77C43">
        <w:rPr>
          <w:i/>
        </w:rPr>
        <w:t>.</w:t>
      </w:r>
      <w:r w:rsidRPr="00977476">
        <w:rPr>
          <w:i/>
          <w:lang w:val="en-US"/>
        </w:rPr>
        <w:t>grand</w:t>
      </w:r>
      <w:r w:rsidRPr="00B77C43">
        <w:rPr>
          <w:i/>
        </w:rPr>
        <w:t>@</w:t>
      </w:r>
      <w:r w:rsidRPr="00977476">
        <w:rPr>
          <w:i/>
          <w:lang w:val="en-US"/>
        </w:rPr>
        <w:t>gmail</w:t>
      </w:r>
      <w:r w:rsidRPr="00B77C43">
        <w:rPr>
          <w:i/>
        </w:rPr>
        <w:t>.</w:t>
      </w:r>
      <w:r w:rsidRPr="00977476">
        <w:rPr>
          <w:i/>
          <w:lang w:val="en-US"/>
        </w:rPr>
        <w:t>com</w:t>
      </w:r>
      <w:r w:rsidRPr="00B77C43">
        <w:rPr>
          <w:i/>
        </w:rPr>
        <w:t xml:space="preserve">                                                                                      </w:t>
      </w:r>
      <w:r w:rsidR="006476A3" w:rsidRPr="00B77C43">
        <w:rPr>
          <w:i/>
        </w:rPr>
        <w:t xml:space="preserve">                               </w:t>
      </w:r>
    </w:p>
    <w:p w:rsidR="00FE7A38" w:rsidRPr="003729FE" w:rsidRDefault="00FE7A38" w:rsidP="00EE0E11">
      <w:pPr>
        <w:jc w:val="right"/>
        <w:rPr>
          <w:noProof/>
          <w:lang w:eastAsia="ru-RU"/>
        </w:rPr>
      </w:pPr>
      <w:r>
        <w:rPr>
          <w:i/>
          <w:lang w:val="en-US"/>
        </w:rPr>
        <w:t>www</w:t>
      </w:r>
      <w:r w:rsidR="006476A3">
        <w:rPr>
          <w:i/>
        </w:rPr>
        <w:t>.</w:t>
      </w:r>
      <w:r w:rsidR="006476A3">
        <w:rPr>
          <w:i/>
          <w:lang w:val="en-US"/>
        </w:rPr>
        <w:t>key</w:t>
      </w:r>
      <w:r w:rsidR="006476A3" w:rsidRPr="00C03891">
        <w:rPr>
          <w:i/>
        </w:rPr>
        <w:t>-</w:t>
      </w:r>
      <w:r w:rsidR="006476A3">
        <w:rPr>
          <w:i/>
          <w:lang w:val="en-US"/>
        </w:rPr>
        <w:t>pay</w:t>
      </w:r>
      <w:r w:rsidRPr="003729FE">
        <w:rPr>
          <w:i/>
        </w:rPr>
        <w:t>.</w:t>
      </w:r>
      <w:r w:rsidRPr="00977476">
        <w:rPr>
          <w:i/>
          <w:lang w:val="en-US"/>
        </w:rPr>
        <w:t>ru</w:t>
      </w:r>
      <w:r w:rsidRPr="003729FE">
        <w:rPr>
          <w:i/>
        </w:rPr>
        <w:t xml:space="preserve">                                                                                                                        </w:t>
      </w:r>
    </w:p>
    <w:p w:rsidR="00FE7A38" w:rsidRPr="003729FE" w:rsidRDefault="00FE7A38" w:rsidP="008B7F9F">
      <w:pPr>
        <w:jc w:val="center"/>
      </w:pPr>
    </w:p>
    <w:p w:rsidR="006476A3" w:rsidRPr="00D06770" w:rsidRDefault="006476A3" w:rsidP="006476A3">
      <w:pPr>
        <w:jc w:val="center"/>
        <w:rPr>
          <w:b/>
          <w:sz w:val="24"/>
          <w:szCs w:val="24"/>
        </w:rPr>
      </w:pPr>
      <w:r w:rsidRPr="00D06770">
        <w:rPr>
          <w:b/>
          <w:sz w:val="24"/>
          <w:szCs w:val="24"/>
        </w:rPr>
        <w:t>Уникальная акция от компании «Гранд. Интерактивная школьная карта»!</w:t>
      </w:r>
    </w:p>
    <w:p w:rsidR="006476A3" w:rsidRDefault="006476A3" w:rsidP="006476A3">
      <w:r>
        <w:t xml:space="preserve">Подключите тариф «Информационный» и функцию </w:t>
      </w:r>
      <w:r>
        <w:rPr>
          <w:lang w:val="en-US"/>
        </w:rPr>
        <w:t>PUSH</w:t>
      </w:r>
      <w:r w:rsidRPr="004A3813">
        <w:t>-</w:t>
      </w:r>
      <w:r>
        <w:t>уведомлений: «</w:t>
      </w:r>
      <w:r w:rsidRPr="001158D3">
        <w:t>вход/выход + питание</w:t>
      </w:r>
      <w:r>
        <w:t>» на следующий учебный год всего за 500 рублей (СКИДКА 45%) и получите фирменный ключ-брелок от нашей компании в подарок!</w:t>
      </w:r>
    </w:p>
    <w:p w:rsidR="00C03891" w:rsidRDefault="006476A3" w:rsidP="006476A3">
      <w:r>
        <w:t xml:space="preserve">Тариф «Информационный» включает в себя данные, фиксируемые системой и </w:t>
      </w:r>
      <w:r w:rsidR="00C03891">
        <w:t>отображаемые в личном кабинете.</w:t>
      </w:r>
    </w:p>
    <w:p w:rsidR="00C03891" w:rsidRDefault="00C03891" w:rsidP="006476A3">
      <w:r>
        <w:t>-информацию о входе выходе</w:t>
      </w:r>
    </w:p>
    <w:p w:rsidR="00C03891" w:rsidRDefault="00C03891" w:rsidP="006476A3">
      <w:r>
        <w:t>-питании Вашего ребенка</w:t>
      </w:r>
      <w:bookmarkStart w:id="0" w:name="_GoBack"/>
      <w:bookmarkEnd w:id="0"/>
    </w:p>
    <w:p w:rsidR="00C03891" w:rsidRDefault="00C03891" w:rsidP="006476A3">
      <w:r>
        <w:t>-</w:t>
      </w:r>
      <w:r w:rsidR="006476A3">
        <w:t>баланс карты</w:t>
      </w:r>
      <w:r>
        <w:t xml:space="preserve"> </w:t>
      </w:r>
    </w:p>
    <w:p w:rsidR="00C03891" w:rsidRDefault="00C03891" w:rsidP="006476A3">
      <w:r>
        <w:t xml:space="preserve">-возможность формирования отчетов </w:t>
      </w:r>
    </w:p>
    <w:p w:rsidR="00C03891" w:rsidRDefault="00C03891" w:rsidP="006476A3">
      <w:r>
        <w:t>-возможность установки лимита по карте на день</w:t>
      </w:r>
    </w:p>
    <w:p w:rsidR="006476A3" w:rsidRPr="00872F1B" w:rsidRDefault="006476A3" w:rsidP="006476A3">
      <w:r>
        <w:t xml:space="preserve">Также в ближайшее время в личном кабинете будет отображаться информация о посещении </w:t>
      </w:r>
      <w:r w:rsidR="00C03891">
        <w:t>секций и</w:t>
      </w:r>
      <w:r>
        <w:t xml:space="preserve"> кружков дополнительного образования.</w:t>
      </w:r>
    </w:p>
    <w:p w:rsidR="006476A3" w:rsidRDefault="006476A3" w:rsidP="006476A3">
      <w:r w:rsidRPr="0059023B">
        <w:t>Push-уведомления – это письма, которые будут приходить на Вашу электронную почту, или краткие всплывающие уведомления, которые будут появляться на экране мобильного  телефона. С их помощью вы сможете отслеживать посещаемость образовательного учреждения и все денежные операции Вашего ребенка в реальном времени</w:t>
      </w:r>
      <w:r>
        <w:t xml:space="preserve">. При правильном использовании  </w:t>
      </w:r>
      <w:r>
        <w:rPr>
          <w:lang w:val="en-US"/>
        </w:rPr>
        <w:t>PUSH</w:t>
      </w:r>
      <w:r w:rsidRPr="00A86846">
        <w:t>-</w:t>
      </w:r>
      <w:r>
        <w:t xml:space="preserve">уведомления могут стать заменителем </w:t>
      </w:r>
      <w:r>
        <w:rPr>
          <w:lang w:val="en-US"/>
        </w:rPr>
        <w:t>SMS</w:t>
      </w:r>
      <w:r w:rsidRPr="00A86846">
        <w:t>-</w:t>
      </w:r>
      <w:r>
        <w:t>уведомлений.</w:t>
      </w:r>
    </w:p>
    <w:p w:rsidR="006476A3" w:rsidRDefault="006476A3" w:rsidP="006476A3">
      <w:r>
        <w:t>Ключ-брелок является аналогом школьной карты и может использоваться при входе в школу через турникет, при оплате питания в школьной столовой, при посещении секций и круж</w:t>
      </w:r>
      <w:r w:rsidR="00C03891">
        <w:t>ков дополнительного образования.</w:t>
      </w:r>
    </w:p>
    <w:p w:rsidR="006476A3" w:rsidRDefault="006476A3" w:rsidP="006476A3">
      <w:r>
        <w:t>Для получения подробной информации Вы можете связаться с нашим менеджером по телефону – 89028351156.</w:t>
      </w:r>
    </w:p>
    <w:p w:rsidR="00FE7A38" w:rsidRPr="003729FE" w:rsidRDefault="00FE7A38" w:rsidP="008B7F9F">
      <w:pPr>
        <w:jc w:val="center"/>
      </w:pPr>
    </w:p>
    <w:sectPr w:rsidR="00FE7A38" w:rsidRPr="003729FE" w:rsidSect="009774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E3" w:rsidRDefault="007D7FE3" w:rsidP="00AF2E3F">
      <w:pPr>
        <w:spacing w:after="0" w:line="240" w:lineRule="auto"/>
      </w:pPr>
      <w:r>
        <w:separator/>
      </w:r>
    </w:p>
  </w:endnote>
  <w:endnote w:type="continuationSeparator" w:id="0">
    <w:p w:rsidR="007D7FE3" w:rsidRDefault="007D7FE3" w:rsidP="00AF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E3" w:rsidRDefault="007D7FE3" w:rsidP="00AF2E3F">
      <w:pPr>
        <w:spacing w:after="0" w:line="240" w:lineRule="auto"/>
      </w:pPr>
      <w:r>
        <w:separator/>
      </w:r>
    </w:p>
  </w:footnote>
  <w:footnote w:type="continuationSeparator" w:id="0">
    <w:p w:rsidR="007D7FE3" w:rsidRDefault="007D7FE3" w:rsidP="00AF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3F"/>
    <w:rsid w:val="0009333F"/>
    <w:rsid w:val="000B6809"/>
    <w:rsid w:val="000F5523"/>
    <w:rsid w:val="00101142"/>
    <w:rsid w:val="0013435D"/>
    <w:rsid w:val="00187692"/>
    <w:rsid w:val="00296891"/>
    <w:rsid w:val="002F0FD8"/>
    <w:rsid w:val="00363EEF"/>
    <w:rsid w:val="003729FE"/>
    <w:rsid w:val="003C7EB7"/>
    <w:rsid w:val="0053662C"/>
    <w:rsid w:val="0056073A"/>
    <w:rsid w:val="005B0DC9"/>
    <w:rsid w:val="005F3F3A"/>
    <w:rsid w:val="006203E6"/>
    <w:rsid w:val="006476A3"/>
    <w:rsid w:val="00672033"/>
    <w:rsid w:val="006861A7"/>
    <w:rsid w:val="006C1FF0"/>
    <w:rsid w:val="006D5311"/>
    <w:rsid w:val="006F0FF8"/>
    <w:rsid w:val="0071243B"/>
    <w:rsid w:val="00766F73"/>
    <w:rsid w:val="007D7FE3"/>
    <w:rsid w:val="00852C62"/>
    <w:rsid w:val="00872F1B"/>
    <w:rsid w:val="00890A51"/>
    <w:rsid w:val="00894AC1"/>
    <w:rsid w:val="008A1155"/>
    <w:rsid w:val="008B7F9F"/>
    <w:rsid w:val="008D6E85"/>
    <w:rsid w:val="008F3758"/>
    <w:rsid w:val="00977476"/>
    <w:rsid w:val="00977E51"/>
    <w:rsid w:val="00983F59"/>
    <w:rsid w:val="009D7B1E"/>
    <w:rsid w:val="00A315B5"/>
    <w:rsid w:val="00A8126B"/>
    <w:rsid w:val="00A84F63"/>
    <w:rsid w:val="00A967C6"/>
    <w:rsid w:val="00AE1C95"/>
    <w:rsid w:val="00AF2E3F"/>
    <w:rsid w:val="00AF4E13"/>
    <w:rsid w:val="00B067E5"/>
    <w:rsid w:val="00B42ACC"/>
    <w:rsid w:val="00B4371A"/>
    <w:rsid w:val="00B77C43"/>
    <w:rsid w:val="00B9464D"/>
    <w:rsid w:val="00BF7B75"/>
    <w:rsid w:val="00C03891"/>
    <w:rsid w:val="00C175E7"/>
    <w:rsid w:val="00C34818"/>
    <w:rsid w:val="00CA6379"/>
    <w:rsid w:val="00CE293E"/>
    <w:rsid w:val="00D1586B"/>
    <w:rsid w:val="00D503BA"/>
    <w:rsid w:val="00D5069C"/>
    <w:rsid w:val="00D550AE"/>
    <w:rsid w:val="00D83571"/>
    <w:rsid w:val="00D964DB"/>
    <w:rsid w:val="00DA027E"/>
    <w:rsid w:val="00DC7744"/>
    <w:rsid w:val="00DF19B8"/>
    <w:rsid w:val="00EE0E11"/>
    <w:rsid w:val="00EF26AF"/>
    <w:rsid w:val="00FE035E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9671F"/>
  <w15:docId w15:val="{D6757F12-A156-4BC8-B46F-FCD64A2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0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2E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F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2E3F"/>
    <w:rPr>
      <w:rFonts w:cs="Times New Roman"/>
    </w:rPr>
  </w:style>
  <w:style w:type="table" w:styleId="a7">
    <w:name w:val="Table Grid"/>
    <w:basedOn w:val="a1"/>
    <w:locked/>
    <w:rsid w:val="00B9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Гилева</cp:lastModifiedBy>
  <cp:revision>6</cp:revision>
  <dcterms:created xsi:type="dcterms:W3CDTF">2016-04-19T11:40:00Z</dcterms:created>
  <dcterms:modified xsi:type="dcterms:W3CDTF">2016-08-30T06:44:00Z</dcterms:modified>
</cp:coreProperties>
</file>