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E1" w:rsidRDefault="00752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7568" cy="1420368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7568" cy="1420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c"/>
        <w:tblW w:w="101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9"/>
        <w:gridCol w:w="241"/>
        <w:gridCol w:w="6750"/>
      </w:tblGrid>
      <w:tr w:rsidR="004F6DE1">
        <w:trPr>
          <w:trHeight w:val="1269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E1" w:rsidRDefault="007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9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8.07</w:t>
            </w:r>
            <w:r w:rsidR="00917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.2021 № </w:t>
            </w:r>
            <w:r w:rsidR="0043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9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  <w:p w:rsidR="004F6DE1" w:rsidRDefault="004F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E1" w:rsidRDefault="004F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E1" w:rsidRDefault="0075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Руководителям органов управления образованием </w:t>
            </w:r>
          </w:p>
          <w:p w:rsidR="004F6DE1" w:rsidRDefault="0075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Руководителям образовательных организаций</w:t>
            </w:r>
          </w:p>
          <w:p w:rsidR="004F6DE1" w:rsidRDefault="0075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списку)</w:t>
            </w:r>
          </w:p>
          <w:p w:rsidR="004F6DE1" w:rsidRDefault="004F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F6DE1" w:rsidRDefault="00752526">
      <w:pPr>
        <w:spacing w:before="120" w:after="0" w:line="240" w:lineRule="auto"/>
        <w:ind w:right="6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начале набора на образовательные программы</w:t>
      </w:r>
    </w:p>
    <w:p w:rsidR="004F6DE1" w:rsidRDefault="004F6DE1">
      <w:pPr>
        <w:spacing w:before="120" w:after="0" w:line="240" w:lineRule="auto"/>
        <w:ind w:right="6379"/>
        <w:rPr>
          <w:rFonts w:ascii="Times New Roman" w:eastAsia="Times New Roman" w:hAnsi="Times New Roman" w:cs="Times New Roman"/>
          <w:sz w:val="24"/>
          <w:szCs w:val="24"/>
        </w:rPr>
      </w:pPr>
    </w:p>
    <w:p w:rsidR="004F6DE1" w:rsidRDefault="00752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коллеги!</w:t>
      </w:r>
    </w:p>
    <w:p w:rsidR="004F6DE1" w:rsidRDefault="004F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DE1" w:rsidRDefault="0075252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бюджетное образовательное учреждение «Академия первых» </w:t>
      </w:r>
      <w:r w:rsidR="00917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объявляет набор обучающихся на </w:t>
      </w:r>
      <w:r w:rsidR="00195B2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смену 2021 года, к</w:t>
      </w:r>
      <w:r w:rsidR="009178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B427B"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 пройдет в очной форме с 16 по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27B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г. по адресу г. Пермь,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Костычева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16 МАОУ «СОШ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55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(кроме программы «Экспериментальное </w:t>
      </w:r>
      <w:proofErr w:type="spellStart"/>
      <w:r w:rsidR="00555DF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цветоведение</w:t>
      </w:r>
      <w:proofErr w:type="spellEnd"/>
      <w:r w:rsidR="00555DFA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 следующим дополнительным общеразвивающим программам:</w:t>
      </w:r>
    </w:p>
    <w:p w:rsidR="004F6DE1" w:rsidRDefault="004F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61A" w:rsidRPr="003A061A" w:rsidRDefault="003A061A" w:rsidP="003A061A">
      <w:pPr>
        <w:spacing w:before="120" w:after="120" w:line="240" w:lineRule="auto"/>
        <w:jc w:val="both"/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</w:pPr>
      <w:bookmarkStart w:id="0" w:name="_heading=h.gjdgxs" w:colFirst="0" w:colLast="0"/>
      <w:bookmarkEnd w:id="0"/>
      <w:r w:rsidRPr="003A061A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>Направление НАУКА</w:t>
      </w:r>
    </w:p>
    <w:p w:rsidR="003A061A" w:rsidRPr="003A061A" w:rsidRDefault="003A061A" w:rsidP="003A061A">
      <w:pPr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</w:pPr>
      <w:r w:rsidRPr="003A061A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>«</w:t>
      </w:r>
      <w:r w:rsidR="00195B2C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>Здоровье – стиль жизни</w:t>
      </w:r>
      <w:r w:rsidR="00B72E9E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>» (15 – 17 лет</w:t>
      </w:r>
      <w:r w:rsidRPr="003A061A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>)</w:t>
      </w:r>
    </w:p>
    <w:p w:rsidR="003A061A" w:rsidRDefault="00195B2C" w:rsidP="003A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D1">
        <w:rPr>
          <w:rFonts w:ascii="Times New Roman" w:eastAsia="Times New Roman" w:hAnsi="Times New Roman" w:cs="Times New Roman"/>
          <w:sz w:val="28"/>
          <w:szCs w:val="28"/>
        </w:rPr>
        <w:t xml:space="preserve">Программа углубляет </w:t>
      </w:r>
      <w:proofErr w:type="gramStart"/>
      <w:r w:rsidRPr="00E970D1">
        <w:rPr>
          <w:rFonts w:ascii="Times New Roman" w:eastAsia="Times New Roman" w:hAnsi="Times New Roman" w:cs="Times New Roman"/>
          <w:sz w:val="28"/>
          <w:szCs w:val="28"/>
        </w:rPr>
        <w:t>знания и умения</w:t>
      </w:r>
      <w:proofErr w:type="gramEnd"/>
      <w:r w:rsidRPr="00E970D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формированию здорового образа жизни и профилактике заболеваний, использует </w:t>
      </w:r>
      <w:proofErr w:type="spellStart"/>
      <w:r w:rsidRPr="00E970D1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E970D1">
        <w:rPr>
          <w:rFonts w:ascii="Times New Roman" w:eastAsia="Times New Roman" w:hAnsi="Times New Roman" w:cs="Times New Roman"/>
          <w:sz w:val="28"/>
          <w:szCs w:val="28"/>
        </w:rPr>
        <w:t xml:space="preserve"> связи со школьными курсами биологии, химии, ОБЖ.</w:t>
      </w:r>
      <w:r w:rsidR="002A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30A" w:rsidRPr="003A061A" w:rsidRDefault="002A430A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 программы с 4 смены.</w:t>
      </w:r>
    </w:p>
    <w:p w:rsidR="00962EA7" w:rsidRDefault="00962EA7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b/>
          <w:sz w:val="28"/>
          <w:szCs w:val="28"/>
        </w:rPr>
      </w:pPr>
    </w:p>
    <w:p w:rsidR="003A061A" w:rsidRDefault="003A061A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b/>
          <w:sz w:val="28"/>
          <w:szCs w:val="28"/>
        </w:rPr>
        <w:t>Отбор</w:t>
      </w:r>
      <w:r w:rsidR="004322C8">
        <w:rPr>
          <w:rFonts w:ascii="Times New Roman" w:eastAsia="Liberation Serif" w:hAnsi="Times New Roman" w:cs="Liberation Serif"/>
          <w:sz w:val="28"/>
          <w:szCs w:val="28"/>
        </w:rPr>
        <w:t xml:space="preserve">: </w:t>
      </w:r>
      <w:r w:rsidR="00332C3B" w:rsidRPr="003A061A">
        <w:rPr>
          <w:rFonts w:ascii="Times New Roman" w:eastAsia="Liberation Serif" w:hAnsi="Times New Roman" w:cs="Liberation Serif"/>
          <w:sz w:val="28"/>
          <w:szCs w:val="28"/>
        </w:rPr>
        <w:t xml:space="preserve">тест на платформе </w:t>
      </w:r>
      <w:proofErr w:type="spellStart"/>
      <w:r w:rsidR="00332C3B" w:rsidRPr="003A061A">
        <w:rPr>
          <w:rFonts w:ascii="Times New Roman" w:eastAsia="Liberation Serif" w:hAnsi="Times New Roman" w:cs="Liberation Serif"/>
          <w:sz w:val="28"/>
          <w:szCs w:val="28"/>
        </w:rPr>
        <w:t>Google</w:t>
      </w:r>
      <w:proofErr w:type="spellEnd"/>
      <w:r w:rsidR="00332C3B" w:rsidRPr="003A061A">
        <w:rPr>
          <w:rFonts w:ascii="Times New Roman" w:eastAsia="Liberation Serif" w:hAnsi="Times New Roman" w:cs="Liberation Serif"/>
          <w:sz w:val="28"/>
          <w:szCs w:val="28"/>
        </w:rPr>
        <w:t xml:space="preserve"> Формы</w:t>
      </w:r>
    </w:p>
    <w:p w:rsidR="00142702" w:rsidRPr="003A061A" w:rsidRDefault="00142702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</w:p>
    <w:p w:rsidR="003A061A" w:rsidRPr="00B72E9E" w:rsidRDefault="003A061A" w:rsidP="00B72E9E">
      <w:pPr>
        <w:numPr>
          <w:ilvl w:val="0"/>
          <w:numId w:val="3"/>
        </w:num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</w:pPr>
      <w:r w:rsidRPr="003A061A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>«</w:t>
      </w:r>
      <w:r w:rsidR="003A4E74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>Английский язык для научного общения</w:t>
      </w:r>
      <w:r w:rsidR="00B72E9E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 xml:space="preserve">» </w:t>
      </w:r>
      <w:r w:rsidR="00487D41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>(1</w:t>
      </w:r>
      <w:r w:rsidR="003A4E74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>4</w:t>
      </w:r>
      <w:r w:rsidR="00487D41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 xml:space="preserve"> – 17</w:t>
      </w:r>
      <w:r w:rsidRPr="00B72E9E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 xml:space="preserve"> лет)</w:t>
      </w:r>
    </w:p>
    <w:p w:rsidR="003A061A" w:rsidRPr="003A061A" w:rsidRDefault="003A4E74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Pr="0034330C">
        <w:rPr>
          <w:rFonts w:ascii="Times New Roman" w:eastAsia="Times New Roman" w:hAnsi="Times New Roman" w:cs="Times New Roman"/>
          <w:sz w:val="28"/>
          <w:szCs w:val="28"/>
        </w:rPr>
        <w:t>Английский язык для научного общения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330C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знакомство детей с научным общением на английском языке: создание презентаций, знакомство с различными форматами эссе, дискуссии на различные темы. Ученики также познакомятся с лексическими и грамматическими особенностями научного стиля на английском языке. В процессе занятий школьники также углубят свои знания об истории, культуре и традициях Великобритании и США.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обучающихся окончивших 7 класс и старше.</w:t>
      </w:r>
    </w:p>
    <w:p w:rsidR="00962EA7" w:rsidRDefault="00962EA7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b/>
          <w:sz w:val="28"/>
          <w:szCs w:val="28"/>
        </w:rPr>
      </w:pPr>
    </w:p>
    <w:p w:rsidR="003A061A" w:rsidRDefault="003A061A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b/>
          <w:sz w:val="28"/>
          <w:szCs w:val="28"/>
        </w:rPr>
        <w:t>Отбор</w:t>
      </w:r>
      <w:r w:rsidRPr="003A061A">
        <w:rPr>
          <w:rFonts w:ascii="Times New Roman" w:eastAsia="Liberation Serif" w:hAnsi="Times New Roman" w:cs="Liberation Serif"/>
          <w:sz w:val="28"/>
          <w:szCs w:val="28"/>
        </w:rPr>
        <w:t>:</w:t>
      </w:r>
      <w:r w:rsidR="00332C3B">
        <w:rPr>
          <w:rFonts w:ascii="Times New Roman" w:eastAsia="Liberation Serif" w:hAnsi="Times New Roman" w:cs="Liberation Serif"/>
          <w:sz w:val="28"/>
          <w:szCs w:val="28"/>
        </w:rPr>
        <w:t xml:space="preserve"> тест на платформе </w:t>
      </w:r>
      <w:proofErr w:type="spellStart"/>
      <w:r w:rsidR="00332C3B">
        <w:rPr>
          <w:rFonts w:ascii="Times New Roman" w:eastAsia="Liberation Serif" w:hAnsi="Times New Roman" w:cs="Liberation Serif"/>
          <w:sz w:val="28"/>
          <w:szCs w:val="28"/>
        </w:rPr>
        <w:t>Google</w:t>
      </w:r>
      <w:proofErr w:type="spellEnd"/>
      <w:r w:rsidR="00332C3B">
        <w:rPr>
          <w:rFonts w:ascii="Times New Roman" w:eastAsia="Liberation Serif" w:hAnsi="Times New Roman" w:cs="Liberation Serif"/>
          <w:sz w:val="28"/>
          <w:szCs w:val="28"/>
        </w:rPr>
        <w:t xml:space="preserve"> Формы</w:t>
      </w:r>
    </w:p>
    <w:p w:rsidR="003A061A" w:rsidRPr="003A061A" w:rsidRDefault="003A061A" w:rsidP="003A061A">
      <w:pPr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</w:pPr>
      <w:r w:rsidRPr="003A061A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lastRenderedPageBreak/>
        <w:t xml:space="preserve"> «</w:t>
      </w:r>
      <w:r w:rsidR="002A430A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>Интеллектуальный шторм</w:t>
      </w:r>
      <w:r w:rsidR="00B72E9E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>» (13 – 1</w:t>
      </w:r>
      <w:r w:rsidR="002A430A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>7</w:t>
      </w:r>
      <w:r w:rsidR="00B72E9E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 xml:space="preserve"> лет</w:t>
      </w:r>
      <w:r w:rsidRPr="003A061A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>)</w:t>
      </w:r>
    </w:p>
    <w:p w:rsidR="003A061A" w:rsidRPr="003A061A" w:rsidRDefault="002A430A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9775A0">
        <w:rPr>
          <w:rFonts w:ascii="Times New Roman" w:eastAsia="Times New Roman" w:hAnsi="Times New Roman" w:cs="Times New Roman"/>
          <w:sz w:val="28"/>
          <w:szCs w:val="28"/>
        </w:rPr>
        <w:t>Программа предназначена для развития интеллекта через систему игр, таких как «Что? Где? Когда?», «</w:t>
      </w:r>
      <w:proofErr w:type="spellStart"/>
      <w:r w:rsidRPr="009775A0">
        <w:rPr>
          <w:rFonts w:ascii="Times New Roman" w:eastAsia="Times New Roman" w:hAnsi="Times New Roman" w:cs="Times New Roman"/>
          <w:sz w:val="28"/>
          <w:szCs w:val="28"/>
        </w:rPr>
        <w:t>Брэйн</w:t>
      </w:r>
      <w:proofErr w:type="spellEnd"/>
      <w:r w:rsidRPr="009775A0">
        <w:rPr>
          <w:rFonts w:ascii="Times New Roman" w:eastAsia="Times New Roman" w:hAnsi="Times New Roman" w:cs="Times New Roman"/>
          <w:sz w:val="28"/>
          <w:szCs w:val="28"/>
        </w:rPr>
        <w:t xml:space="preserve">-ринг» и «Своя игра». В игровой форме дети развивают логическое и ассоциативное мышление, формируют навыки командной работы. Попутно, без специальных усилий расширяется кругозор.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75A0">
        <w:rPr>
          <w:rFonts w:ascii="Times New Roman" w:eastAsia="Times New Roman" w:hAnsi="Times New Roman" w:cs="Times New Roman"/>
          <w:sz w:val="28"/>
          <w:szCs w:val="28"/>
        </w:rPr>
        <w:t xml:space="preserve"> программу входят основы составления и редактуры вопросов для интеллектуальных игр, что способствует развитию творческих навыков.</w:t>
      </w:r>
    </w:p>
    <w:p w:rsidR="00962EA7" w:rsidRDefault="00962EA7" w:rsidP="00B72E9E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b/>
          <w:sz w:val="28"/>
          <w:szCs w:val="28"/>
        </w:rPr>
      </w:pPr>
    </w:p>
    <w:p w:rsidR="003A061A" w:rsidRDefault="003A061A" w:rsidP="00B72E9E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b/>
          <w:sz w:val="28"/>
          <w:szCs w:val="28"/>
        </w:rPr>
        <w:t xml:space="preserve">Отбор: </w:t>
      </w:r>
      <w:r w:rsidR="002A430A">
        <w:rPr>
          <w:rFonts w:ascii="Times New Roman" w:eastAsia="Liberation Serif" w:hAnsi="Times New Roman" w:cs="Liberation Serif"/>
          <w:sz w:val="28"/>
          <w:szCs w:val="28"/>
        </w:rPr>
        <w:t xml:space="preserve">тест на платформе </w:t>
      </w:r>
      <w:proofErr w:type="spellStart"/>
      <w:r w:rsidR="002A430A">
        <w:rPr>
          <w:rFonts w:ascii="Times New Roman" w:eastAsia="Liberation Serif" w:hAnsi="Times New Roman" w:cs="Liberation Serif"/>
          <w:sz w:val="28"/>
          <w:szCs w:val="28"/>
        </w:rPr>
        <w:t>Google</w:t>
      </w:r>
      <w:proofErr w:type="spellEnd"/>
      <w:r w:rsidR="002A430A">
        <w:rPr>
          <w:rFonts w:ascii="Times New Roman" w:eastAsia="Liberation Serif" w:hAnsi="Times New Roman" w:cs="Liberation Serif"/>
          <w:sz w:val="28"/>
          <w:szCs w:val="28"/>
        </w:rPr>
        <w:t xml:space="preserve"> Формы</w:t>
      </w:r>
    </w:p>
    <w:p w:rsidR="00562A3D" w:rsidRDefault="00562A3D" w:rsidP="00B72E9E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</w:p>
    <w:p w:rsidR="00562A3D" w:rsidRPr="00562A3D" w:rsidRDefault="00562A3D" w:rsidP="00562A3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2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«Оптические явления» (11-14 лет)</w:t>
      </w:r>
    </w:p>
    <w:p w:rsidR="00562A3D" w:rsidRDefault="00562A3D" w:rsidP="0056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программе участники познакомятся с законами геометрической и волновой оптики и проверят их на практике. Программа подойдет тем, кто открыт к новому, любит физику или просто хочет знать, как утроен мир.</w:t>
      </w:r>
    </w:p>
    <w:p w:rsidR="00562A3D" w:rsidRDefault="00562A3D" w:rsidP="0056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2A3D" w:rsidRDefault="00562A3D" w:rsidP="0056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3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мотивационное письмо</w:t>
      </w:r>
    </w:p>
    <w:p w:rsidR="00562A3D" w:rsidRDefault="00562A3D" w:rsidP="00B72E9E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</w:p>
    <w:p w:rsidR="003A061A" w:rsidRPr="003A061A" w:rsidRDefault="003A061A" w:rsidP="003A061A">
      <w:pPr>
        <w:spacing w:before="120" w:after="120" w:line="240" w:lineRule="auto"/>
        <w:jc w:val="both"/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</w:pPr>
      <w:r w:rsidRPr="003A061A">
        <w:rPr>
          <w:rFonts w:ascii="Times New Roman" w:eastAsia="Liberation Serif" w:hAnsi="Times New Roman" w:cs="Liberation Serif"/>
          <w:b/>
          <w:sz w:val="28"/>
          <w:szCs w:val="28"/>
          <w:highlight w:val="white"/>
        </w:rPr>
        <w:t>Направление ИСКУССТВО</w:t>
      </w:r>
    </w:p>
    <w:p w:rsidR="003A061A" w:rsidRPr="003A061A" w:rsidRDefault="003A061A" w:rsidP="003A061A">
      <w:pPr>
        <w:numPr>
          <w:ilvl w:val="0"/>
          <w:numId w:val="4"/>
        </w:num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3A061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</w:t>
      </w:r>
      <w:r w:rsidR="002A43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Я – дизайнер-декоратор</w:t>
      </w:r>
      <w:r w:rsidRPr="003A061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» (</w:t>
      </w:r>
      <w:r w:rsidR="002A43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15</w:t>
      </w:r>
      <w:r w:rsidRPr="003A061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– 17 лет)</w:t>
      </w:r>
    </w:p>
    <w:p w:rsidR="00A93A88" w:rsidRDefault="00A93A88" w:rsidP="00A9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программы</w:t>
      </w:r>
    </w:p>
    <w:p w:rsidR="00A93A88" w:rsidRDefault="00A93A88" w:rsidP="00A93A8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413">
        <w:rPr>
          <w:rFonts w:ascii="Times New Roman" w:eastAsia="Times New Roman" w:hAnsi="Times New Roman" w:cs="Times New Roman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741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9A7413">
        <w:rPr>
          <w:rFonts w:ascii="Times New Roman" w:eastAsia="Times New Roman" w:hAnsi="Times New Roman" w:cs="Times New Roman"/>
          <w:sz w:val="28"/>
          <w:szCs w:val="28"/>
        </w:rPr>
        <w:t xml:space="preserve"> создавать своими руками предметы для украшения </w:t>
      </w:r>
      <w:r>
        <w:rPr>
          <w:rFonts w:ascii="Times New Roman" w:eastAsia="Times New Roman" w:hAnsi="Times New Roman" w:cs="Times New Roman"/>
          <w:sz w:val="28"/>
          <w:szCs w:val="28"/>
        </w:rPr>
        <w:t>интерьера;</w:t>
      </w:r>
    </w:p>
    <w:p w:rsidR="00A93A88" w:rsidRDefault="00A93A88" w:rsidP="00A93A8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освоят разные техники декорирования;</w:t>
      </w:r>
    </w:p>
    <w:p w:rsidR="00A93A88" w:rsidRDefault="00A93A88" w:rsidP="00A93A8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413">
        <w:rPr>
          <w:rFonts w:ascii="Times New Roman" w:eastAsia="Times New Roman" w:hAnsi="Times New Roman" w:cs="Times New Roman"/>
          <w:sz w:val="28"/>
          <w:szCs w:val="28"/>
        </w:rPr>
        <w:t>познаком</w:t>
      </w:r>
      <w:r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Pr="009A7413">
        <w:rPr>
          <w:rFonts w:ascii="Times New Roman" w:eastAsia="Times New Roman" w:hAnsi="Times New Roman" w:cs="Times New Roman"/>
          <w:sz w:val="28"/>
          <w:szCs w:val="28"/>
        </w:rPr>
        <w:t xml:space="preserve"> с историей де</w:t>
      </w:r>
      <w:r>
        <w:rPr>
          <w:rFonts w:ascii="Times New Roman" w:eastAsia="Times New Roman" w:hAnsi="Times New Roman" w:cs="Times New Roman"/>
          <w:sz w:val="28"/>
          <w:szCs w:val="28"/>
        </w:rPr>
        <w:t>коративно-прикладного искусства;</w:t>
      </w:r>
    </w:p>
    <w:p w:rsidR="00A93A88" w:rsidRDefault="00A93A88" w:rsidP="00A93A8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7413">
        <w:rPr>
          <w:rFonts w:ascii="Times New Roman" w:eastAsia="Times New Roman" w:hAnsi="Times New Roman" w:cs="Times New Roman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sz w:val="28"/>
          <w:szCs w:val="28"/>
        </w:rPr>
        <w:t>атся</w:t>
      </w:r>
      <w:r w:rsidRPr="009A7413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эскиз изделия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3A88" w:rsidRDefault="00A93A88" w:rsidP="00A93A8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создадут уникальные работы.</w:t>
      </w:r>
    </w:p>
    <w:p w:rsidR="00962EA7" w:rsidRDefault="00962EA7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b/>
          <w:sz w:val="28"/>
          <w:szCs w:val="28"/>
        </w:rPr>
      </w:pPr>
    </w:p>
    <w:p w:rsidR="003A061A" w:rsidRDefault="003A061A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b/>
          <w:sz w:val="28"/>
          <w:szCs w:val="28"/>
        </w:rPr>
        <w:t>Отбор</w:t>
      </w:r>
      <w:r w:rsidRPr="003A061A">
        <w:rPr>
          <w:rFonts w:ascii="Times New Roman" w:eastAsia="Liberation Serif" w:hAnsi="Times New Roman" w:cs="Liberation Serif"/>
          <w:sz w:val="28"/>
          <w:szCs w:val="28"/>
        </w:rPr>
        <w:t xml:space="preserve">: творческая работа </w:t>
      </w:r>
    </w:p>
    <w:p w:rsidR="00142702" w:rsidRPr="003A061A" w:rsidRDefault="00142702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</w:p>
    <w:p w:rsidR="003A061A" w:rsidRPr="00572568" w:rsidRDefault="003A061A" w:rsidP="005725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7256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</w:t>
      </w:r>
      <w:r w:rsidR="00A93A8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Лаборатория </w:t>
      </w:r>
      <w:proofErr w:type="spellStart"/>
      <w:r w:rsidR="00A93A8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перфоманса</w:t>
      </w:r>
      <w:proofErr w:type="spellEnd"/>
      <w:r w:rsidR="00A93A8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«Путешествие в Зазеркалье</w:t>
      </w:r>
      <w:r w:rsidR="00B72E9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» </w:t>
      </w:r>
      <w:r w:rsidR="00A93A8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r w:rsidR="00B72E9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</w:t>
      </w:r>
      <w:r w:rsidR="00A93A8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10</w:t>
      </w:r>
      <w:r w:rsidR="00B72E9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– 1</w:t>
      </w:r>
      <w:r w:rsidR="00A93A8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</w:t>
      </w:r>
      <w:r w:rsidR="00B72E9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лет</w:t>
      </w:r>
      <w:r w:rsidRPr="0057256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</w:p>
    <w:p w:rsidR="00CD5DDE" w:rsidRDefault="003A061A" w:rsidP="00CD5DD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sz w:val="28"/>
          <w:szCs w:val="28"/>
        </w:rPr>
        <w:t xml:space="preserve"> </w:t>
      </w:r>
      <w:r w:rsidR="00CD5DDE">
        <w:rPr>
          <w:rFonts w:ascii="Times New Roman" w:eastAsia="Times New Roman" w:hAnsi="Times New Roman" w:cs="Times New Roman"/>
          <w:sz w:val="28"/>
          <w:szCs w:val="28"/>
        </w:rPr>
        <w:t xml:space="preserve">Танцевально-драматическая лаборатория по созданию </w:t>
      </w:r>
      <w:proofErr w:type="spellStart"/>
      <w:r w:rsidR="00CD5DDE">
        <w:rPr>
          <w:rFonts w:ascii="Times New Roman" w:eastAsia="Times New Roman" w:hAnsi="Times New Roman" w:cs="Times New Roman"/>
          <w:sz w:val="28"/>
          <w:szCs w:val="28"/>
        </w:rPr>
        <w:t>перфоманса</w:t>
      </w:r>
      <w:proofErr w:type="spellEnd"/>
      <w:r w:rsidR="00CD5DDE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в Зазеркалье». На программе будет много телесных практик, а также мастер-</w:t>
      </w:r>
      <w:r w:rsidR="00CD5DDE" w:rsidRPr="00816D2E">
        <w:rPr>
          <w:rFonts w:ascii="Times New Roman" w:eastAsia="Times New Roman" w:hAnsi="Times New Roman" w:cs="Times New Roman"/>
          <w:sz w:val="28"/>
          <w:szCs w:val="28"/>
        </w:rPr>
        <w:t>классы по актер</w:t>
      </w:r>
      <w:r w:rsidR="00CD5DDE">
        <w:rPr>
          <w:rFonts w:ascii="Times New Roman" w:eastAsia="Times New Roman" w:hAnsi="Times New Roman" w:cs="Times New Roman"/>
          <w:sz w:val="28"/>
          <w:szCs w:val="28"/>
        </w:rPr>
        <w:t xml:space="preserve">скому мастерству. Наша задача – </w:t>
      </w:r>
      <w:r w:rsidR="00CD5DDE" w:rsidRPr="00816D2E">
        <w:rPr>
          <w:rFonts w:ascii="Times New Roman" w:eastAsia="Times New Roman" w:hAnsi="Times New Roman" w:cs="Times New Roman"/>
          <w:sz w:val="28"/>
          <w:szCs w:val="28"/>
        </w:rPr>
        <w:t>овладеть искусством импровизации как в актерско</w:t>
      </w:r>
      <w:r w:rsidR="00CD5DDE">
        <w:rPr>
          <w:rFonts w:ascii="Times New Roman" w:eastAsia="Times New Roman" w:hAnsi="Times New Roman" w:cs="Times New Roman"/>
          <w:sz w:val="28"/>
          <w:szCs w:val="28"/>
        </w:rPr>
        <w:t>м мастерстве, так и в пластике.</w:t>
      </w:r>
    </w:p>
    <w:p w:rsidR="00962EA7" w:rsidRDefault="00962EA7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b/>
          <w:sz w:val="28"/>
          <w:szCs w:val="28"/>
        </w:rPr>
      </w:pPr>
    </w:p>
    <w:p w:rsidR="003A061A" w:rsidRDefault="003A061A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b/>
          <w:sz w:val="28"/>
          <w:szCs w:val="28"/>
        </w:rPr>
        <w:t>Отбор</w:t>
      </w:r>
      <w:r w:rsidRPr="003A061A">
        <w:rPr>
          <w:rFonts w:ascii="Times New Roman" w:eastAsia="Liberation Serif" w:hAnsi="Times New Roman" w:cs="Liberation Serif"/>
          <w:sz w:val="28"/>
          <w:szCs w:val="28"/>
        </w:rPr>
        <w:t xml:space="preserve">: </w:t>
      </w:r>
      <w:r w:rsidR="00CD5DDE">
        <w:rPr>
          <w:rFonts w:ascii="Times New Roman" w:eastAsia="Liberation Serif" w:hAnsi="Times New Roman" w:cs="Liberation Serif"/>
          <w:sz w:val="28"/>
          <w:szCs w:val="28"/>
        </w:rPr>
        <w:t>творческая работа</w:t>
      </w:r>
    </w:p>
    <w:p w:rsidR="00142702" w:rsidRDefault="00142702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</w:p>
    <w:p w:rsidR="00142702" w:rsidRPr="00142702" w:rsidRDefault="00142702" w:rsidP="0014270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Liberation Serif" w:hAnsi="Times New Roman" w:cs="Liberation Serif"/>
          <w:b/>
          <w:sz w:val="28"/>
          <w:szCs w:val="28"/>
        </w:rPr>
      </w:pPr>
      <w:r w:rsidRPr="00142702">
        <w:rPr>
          <w:rFonts w:ascii="Times New Roman" w:eastAsia="Liberation Serif" w:hAnsi="Times New Roman" w:cs="Liberation Serif"/>
          <w:b/>
          <w:sz w:val="28"/>
          <w:szCs w:val="28"/>
        </w:rPr>
        <w:t>«</w:t>
      </w:r>
      <w:r w:rsidR="00CD5DDE">
        <w:rPr>
          <w:rFonts w:ascii="Times New Roman" w:eastAsia="Liberation Serif" w:hAnsi="Times New Roman" w:cs="Liberation Serif"/>
          <w:b/>
          <w:sz w:val="28"/>
          <w:szCs w:val="28"/>
        </w:rPr>
        <w:t>Стрит-арт</w:t>
      </w:r>
      <w:r w:rsidRPr="00142702">
        <w:rPr>
          <w:rFonts w:ascii="Times New Roman" w:eastAsia="Liberation Serif" w:hAnsi="Times New Roman" w:cs="Liberation Serif"/>
          <w:b/>
          <w:sz w:val="28"/>
          <w:szCs w:val="28"/>
        </w:rPr>
        <w:t>»</w:t>
      </w:r>
      <w:r w:rsidR="00CD5DDE">
        <w:rPr>
          <w:rFonts w:ascii="Times New Roman" w:eastAsia="Liberation Serif" w:hAnsi="Times New Roman" w:cs="Liberation Serif"/>
          <w:b/>
          <w:sz w:val="28"/>
          <w:szCs w:val="28"/>
        </w:rPr>
        <w:t xml:space="preserve"> </w:t>
      </w:r>
      <w:r w:rsidRPr="00142702">
        <w:rPr>
          <w:rFonts w:ascii="Times New Roman" w:eastAsia="Liberation Serif" w:hAnsi="Times New Roman" w:cs="Liberation Serif"/>
          <w:b/>
          <w:sz w:val="28"/>
          <w:szCs w:val="28"/>
        </w:rPr>
        <w:t xml:space="preserve">(14 </w:t>
      </w:r>
      <w:r>
        <w:rPr>
          <w:rFonts w:ascii="Times New Roman" w:eastAsia="Liberation Serif" w:hAnsi="Times New Roman" w:cs="Liberation Serif"/>
          <w:b/>
          <w:sz w:val="28"/>
          <w:szCs w:val="28"/>
        </w:rPr>
        <w:t xml:space="preserve">– </w:t>
      </w:r>
      <w:r w:rsidRPr="00142702">
        <w:rPr>
          <w:rFonts w:ascii="Times New Roman" w:eastAsia="Liberation Serif" w:hAnsi="Times New Roman" w:cs="Liberation Serif"/>
          <w:b/>
          <w:sz w:val="28"/>
          <w:szCs w:val="28"/>
        </w:rPr>
        <w:t>17 лет)</w:t>
      </w:r>
    </w:p>
    <w:p w:rsidR="00D52691" w:rsidRPr="00354D12" w:rsidRDefault="00D52691" w:rsidP="00D52691">
      <w:pPr>
        <w:spacing w:before="240" w:after="24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12">
        <w:rPr>
          <w:rFonts w:ascii="Times New Roman" w:eastAsia="Times New Roman" w:hAnsi="Times New Roman" w:cs="Times New Roman"/>
          <w:sz w:val="28"/>
          <w:szCs w:val="28"/>
        </w:rPr>
        <w:t>Знакомство с основными направлениями стрит-арта.</w:t>
      </w:r>
    </w:p>
    <w:p w:rsidR="00D52691" w:rsidRPr="00C61309" w:rsidRDefault="00D52691" w:rsidP="00D52691">
      <w:pPr>
        <w:pStyle w:val="a6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9">
        <w:rPr>
          <w:rFonts w:ascii="Times New Roman" w:eastAsia="Times New Roman" w:hAnsi="Times New Roman" w:cs="Times New Roman"/>
          <w:sz w:val="28"/>
          <w:szCs w:val="28"/>
        </w:rPr>
        <w:t>Развитие чувства композиции в контексте уличного пространства.</w:t>
      </w:r>
    </w:p>
    <w:p w:rsidR="00D52691" w:rsidRPr="00C61309" w:rsidRDefault="00D52691" w:rsidP="00D52691">
      <w:pPr>
        <w:pStyle w:val="a6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9">
        <w:rPr>
          <w:rFonts w:ascii="Times New Roman" w:eastAsia="Times New Roman" w:hAnsi="Times New Roman" w:cs="Times New Roman"/>
          <w:sz w:val="28"/>
          <w:szCs w:val="28"/>
        </w:rPr>
        <w:lastRenderedPageBreak/>
        <w:t>Отработка навыков работы с цветом.</w:t>
      </w:r>
    </w:p>
    <w:p w:rsidR="00D52691" w:rsidRPr="00C61309" w:rsidRDefault="00D52691" w:rsidP="00D52691">
      <w:pPr>
        <w:pStyle w:val="a6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9">
        <w:rPr>
          <w:rFonts w:ascii="Times New Roman" w:eastAsia="Times New Roman" w:hAnsi="Times New Roman" w:cs="Times New Roman"/>
          <w:sz w:val="28"/>
          <w:szCs w:val="28"/>
        </w:rPr>
        <w:t>Разработка эскизов и перенос эскиза на большой формат изображения.</w:t>
      </w:r>
    </w:p>
    <w:p w:rsidR="00D52691" w:rsidRPr="00C61309" w:rsidRDefault="00D52691" w:rsidP="00D52691">
      <w:pPr>
        <w:pStyle w:val="a6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9">
        <w:rPr>
          <w:rFonts w:ascii="Times New Roman" w:eastAsia="Times New Roman" w:hAnsi="Times New Roman" w:cs="Times New Roman"/>
          <w:sz w:val="28"/>
          <w:szCs w:val="28"/>
        </w:rPr>
        <w:t>Изучение разных художественных техник в настенной живописи.</w:t>
      </w:r>
    </w:p>
    <w:p w:rsidR="00D52691" w:rsidRPr="00C61309" w:rsidRDefault="00D52691" w:rsidP="00D52691">
      <w:pPr>
        <w:pStyle w:val="a6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9">
        <w:rPr>
          <w:rFonts w:ascii="Times New Roman" w:eastAsia="Times New Roman" w:hAnsi="Times New Roman" w:cs="Times New Roman"/>
          <w:sz w:val="28"/>
          <w:szCs w:val="28"/>
        </w:rPr>
        <w:t>Проектное понимание процесса создания картины в публичном пространстве.</w:t>
      </w:r>
    </w:p>
    <w:p w:rsidR="00142702" w:rsidRDefault="00142702" w:rsidP="00142702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b/>
          <w:sz w:val="28"/>
          <w:szCs w:val="28"/>
        </w:rPr>
        <w:t>Отбор</w:t>
      </w:r>
      <w:r w:rsidRPr="003A061A">
        <w:rPr>
          <w:rFonts w:ascii="Times New Roman" w:eastAsia="Liberation Serif" w:hAnsi="Times New Roman" w:cs="Liberation Serif"/>
          <w:sz w:val="28"/>
          <w:szCs w:val="28"/>
        </w:rPr>
        <w:t xml:space="preserve">: </w:t>
      </w:r>
      <w:r w:rsidR="00D52691">
        <w:rPr>
          <w:rFonts w:ascii="Times New Roman" w:eastAsia="Liberation Serif" w:hAnsi="Times New Roman" w:cs="Liberation Serif"/>
          <w:sz w:val="28"/>
          <w:szCs w:val="28"/>
        </w:rPr>
        <w:t>творческая работа</w:t>
      </w:r>
    </w:p>
    <w:p w:rsidR="003A061A" w:rsidRPr="003A061A" w:rsidRDefault="003A061A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</w:p>
    <w:p w:rsidR="005F5A8E" w:rsidRPr="003A061A" w:rsidRDefault="005F5A8E" w:rsidP="005F5A8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3A061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Экспериментальное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цветоведение</w:t>
      </w:r>
      <w:proofErr w:type="spellEnd"/>
      <w:r w:rsidRPr="003A061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» (14 – 17 лет)</w:t>
      </w:r>
    </w:p>
    <w:p w:rsidR="005F5A8E" w:rsidRDefault="005F5A8E" w:rsidP="005F5A8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программы:</w:t>
      </w:r>
    </w:p>
    <w:p w:rsidR="005F5A8E" w:rsidRPr="007D3B2E" w:rsidRDefault="005F5A8E" w:rsidP="007D3B2E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E">
        <w:rPr>
          <w:rFonts w:ascii="Times New Roman" w:eastAsia="Times New Roman" w:hAnsi="Times New Roman" w:cs="Times New Roman"/>
          <w:sz w:val="28"/>
          <w:szCs w:val="28"/>
        </w:rPr>
        <w:t>познакомятся с теорией цвета;</w:t>
      </w:r>
    </w:p>
    <w:p w:rsidR="005F5A8E" w:rsidRPr="007D3B2E" w:rsidRDefault="005F5A8E" w:rsidP="007D3B2E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E">
        <w:rPr>
          <w:rFonts w:ascii="Times New Roman" w:eastAsia="Times New Roman" w:hAnsi="Times New Roman" w:cs="Times New Roman"/>
          <w:sz w:val="28"/>
          <w:szCs w:val="28"/>
        </w:rPr>
        <w:t xml:space="preserve">выполнят ряд профессиональных упражнений и заданий в сфере </w:t>
      </w:r>
      <w:proofErr w:type="spellStart"/>
      <w:r w:rsidRPr="007D3B2E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7D3B2E">
        <w:rPr>
          <w:rFonts w:ascii="Times New Roman" w:eastAsia="Times New Roman" w:hAnsi="Times New Roman" w:cs="Times New Roman"/>
          <w:sz w:val="28"/>
          <w:szCs w:val="28"/>
        </w:rPr>
        <w:t xml:space="preserve"> и природы </w:t>
      </w:r>
      <w:proofErr w:type="spellStart"/>
      <w:r w:rsidRPr="007D3B2E">
        <w:rPr>
          <w:rFonts w:ascii="Times New Roman" w:eastAsia="Times New Roman" w:hAnsi="Times New Roman" w:cs="Times New Roman"/>
          <w:sz w:val="28"/>
          <w:szCs w:val="28"/>
        </w:rPr>
        <w:t>цветовосприятия</w:t>
      </w:r>
      <w:proofErr w:type="spellEnd"/>
      <w:r w:rsidRPr="007D3B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A8E" w:rsidRPr="007D3B2E" w:rsidRDefault="005F5A8E" w:rsidP="007D3B2E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E">
        <w:rPr>
          <w:rFonts w:ascii="Times New Roman" w:eastAsia="Times New Roman" w:hAnsi="Times New Roman" w:cs="Times New Roman"/>
          <w:sz w:val="28"/>
          <w:szCs w:val="28"/>
        </w:rPr>
        <w:t>приобретут предпрофессиональные навыки в живописи;</w:t>
      </w:r>
    </w:p>
    <w:p w:rsidR="005F5A8E" w:rsidRPr="007D3B2E" w:rsidRDefault="005F5A8E" w:rsidP="007D3B2E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E">
        <w:rPr>
          <w:rFonts w:ascii="Times New Roman" w:eastAsia="Times New Roman" w:hAnsi="Times New Roman" w:cs="Times New Roman"/>
          <w:sz w:val="28"/>
          <w:szCs w:val="28"/>
        </w:rPr>
        <w:t>научатся изображать объекты, грамотно используя форму, цвет и тон.</w:t>
      </w:r>
    </w:p>
    <w:p w:rsidR="005F5A8E" w:rsidRPr="003A061A" w:rsidRDefault="005F5A8E" w:rsidP="005F5A8E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b/>
          <w:sz w:val="28"/>
          <w:szCs w:val="28"/>
        </w:rPr>
        <w:t>Отбор</w:t>
      </w:r>
      <w:r>
        <w:rPr>
          <w:rFonts w:ascii="Times New Roman" w:eastAsia="Liberation Serif" w:hAnsi="Times New Roman" w:cs="Liberation Serif"/>
          <w:sz w:val="28"/>
          <w:szCs w:val="28"/>
        </w:rPr>
        <w:t>: творческая работа</w:t>
      </w:r>
    </w:p>
    <w:p w:rsidR="005F5A8E" w:rsidRDefault="005F5A8E" w:rsidP="005F5A8E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  <w:highlight w:val="white"/>
        </w:rPr>
      </w:pPr>
      <w:r>
        <w:rPr>
          <w:rFonts w:ascii="Times New Roman" w:eastAsia="Liberation Serif" w:hAnsi="Times New Roman" w:cs="Liberation Serif"/>
          <w:b/>
          <w:sz w:val="28"/>
          <w:szCs w:val="28"/>
        </w:rPr>
        <w:t xml:space="preserve">! </w:t>
      </w:r>
      <w:r w:rsidRPr="003A061A">
        <w:rPr>
          <w:rFonts w:ascii="Times New Roman" w:eastAsia="Liberation Serif" w:hAnsi="Times New Roman" w:cs="Liberation Serif"/>
          <w:b/>
          <w:sz w:val="28"/>
          <w:szCs w:val="28"/>
        </w:rPr>
        <w:t>Место</w:t>
      </w:r>
      <w:r>
        <w:rPr>
          <w:rFonts w:ascii="Times New Roman" w:eastAsia="Liberation Serif" w:hAnsi="Times New Roman" w:cs="Liberation Serif"/>
          <w:sz w:val="28"/>
          <w:szCs w:val="28"/>
        </w:rPr>
        <w:t>: «Российская Академия</w:t>
      </w:r>
      <w:r w:rsidRPr="00572568">
        <w:rPr>
          <w:rFonts w:ascii="Times New Roman" w:eastAsia="Liberation Serif" w:hAnsi="Times New Roman" w:cs="Liberation Serif"/>
          <w:sz w:val="28"/>
          <w:szCs w:val="28"/>
        </w:rPr>
        <w:t xml:space="preserve"> </w:t>
      </w:r>
      <w:r>
        <w:rPr>
          <w:rFonts w:ascii="Times New Roman" w:eastAsia="Liberation Serif" w:hAnsi="Times New Roman" w:cs="Liberation Serif"/>
          <w:sz w:val="28"/>
          <w:szCs w:val="28"/>
        </w:rPr>
        <w:t>ж</w:t>
      </w:r>
      <w:r w:rsidRPr="00572568">
        <w:rPr>
          <w:rFonts w:ascii="Times New Roman" w:eastAsia="Liberation Serif" w:hAnsi="Times New Roman" w:cs="Liberation Serif"/>
          <w:sz w:val="28"/>
          <w:szCs w:val="28"/>
        </w:rPr>
        <w:t>ивописи</w:t>
      </w:r>
      <w:r>
        <w:rPr>
          <w:rFonts w:ascii="Times New Roman" w:eastAsia="Liberation Serif" w:hAnsi="Times New Roman" w:cs="Liberation Serif"/>
          <w:sz w:val="28"/>
          <w:szCs w:val="28"/>
        </w:rPr>
        <w:t>, ваяния и з</w:t>
      </w:r>
      <w:r w:rsidRPr="00572568">
        <w:rPr>
          <w:rFonts w:ascii="Times New Roman" w:eastAsia="Liberation Serif" w:hAnsi="Times New Roman" w:cs="Liberation Serif"/>
          <w:sz w:val="28"/>
          <w:szCs w:val="28"/>
        </w:rPr>
        <w:t>одчества Ильи Глазунова</w:t>
      </w:r>
      <w:r>
        <w:rPr>
          <w:rFonts w:ascii="Times New Roman" w:eastAsia="Liberation Serif" w:hAnsi="Times New Roman" w:cs="Liberation Serif"/>
          <w:sz w:val="28"/>
          <w:szCs w:val="28"/>
          <w:highlight w:val="white"/>
        </w:rPr>
        <w:t xml:space="preserve">» (г. Пермь, ул. Ленина, 56). </w:t>
      </w:r>
    </w:p>
    <w:p w:rsidR="005F5A8E" w:rsidRPr="003A061A" w:rsidRDefault="005F5A8E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</w:p>
    <w:p w:rsidR="00962EA7" w:rsidRDefault="00962EA7" w:rsidP="00962EA7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sz w:val="28"/>
          <w:szCs w:val="28"/>
        </w:rPr>
        <w:t>К участию приглашаются обучающиеся образовательных учреждений Пермского края. Количество участников отбора от образовательного учреждения не ограничено.</w:t>
      </w:r>
    </w:p>
    <w:p w:rsidR="00962EA7" w:rsidRDefault="00962EA7" w:rsidP="00962EA7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</w:p>
    <w:p w:rsidR="003A061A" w:rsidRPr="003A061A" w:rsidRDefault="003A061A" w:rsidP="003A061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61A" w:rsidRPr="003A061A" w:rsidRDefault="009F5CED" w:rsidP="003A061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организации 8</w:t>
      </w:r>
      <w:r w:rsidR="003A061A" w:rsidRPr="003A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смены 2021 года</w:t>
      </w:r>
    </w:p>
    <w:p w:rsidR="003A061A" w:rsidRPr="003A061A" w:rsidRDefault="003A061A" w:rsidP="003A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5300"/>
        <w:gridCol w:w="3552"/>
      </w:tblGrid>
      <w:tr w:rsidR="003A061A" w:rsidRPr="003A061A" w:rsidTr="006631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3A061A" w:rsidP="003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3A061A" w:rsidRPr="003A061A" w:rsidRDefault="003A061A" w:rsidP="003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3A061A" w:rsidRPr="003A061A" w:rsidRDefault="003A061A" w:rsidP="003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</w:tr>
      <w:tr w:rsidR="003A061A" w:rsidRPr="003A061A" w:rsidTr="006631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3A061A" w:rsidP="003A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3A061A" w:rsidP="005F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«Академия первых» рассылает письмо-приглашение и условия </w:t>
            </w:r>
            <w:r w:rsidR="005F5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7B427B" w:rsidP="009F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F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июля</w:t>
            </w:r>
          </w:p>
        </w:tc>
      </w:tr>
      <w:tr w:rsidR="003A061A" w:rsidRPr="003A061A" w:rsidTr="006631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3A061A" w:rsidP="003A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3A061A" w:rsidP="003A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Подача работ для отбора / решение тестовых заданий (точные даты зависят от программы)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9F5CED" w:rsidP="007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3</w:t>
            </w:r>
            <w:r w:rsidR="003A061A"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B4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августа</w:t>
            </w:r>
            <w:r w:rsidR="003A061A"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включительно</w:t>
            </w:r>
          </w:p>
        </w:tc>
      </w:tr>
      <w:tr w:rsidR="003A061A" w:rsidRPr="003A061A" w:rsidTr="006631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3A061A" w:rsidP="003A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3A061A" w:rsidP="003A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«Академия первых» извещает участников о результатах отбора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7B427B" w:rsidP="001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</w:t>
            </w:r>
            <w:r w:rsidR="0013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061A"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 w:rsidR="003A061A"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включительно</w:t>
            </w:r>
          </w:p>
        </w:tc>
      </w:tr>
      <w:tr w:rsidR="003A061A" w:rsidRPr="003A061A" w:rsidTr="006631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3A061A" w:rsidP="003A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3A061A" w:rsidP="003A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отправляют заявление о зачислении или извещают об отказе от участия в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3A061A" w:rsidP="003A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одного календарного дня с момента извещения</w:t>
            </w:r>
          </w:p>
        </w:tc>
      </w:tr>
      <w:tr w:rsidR="003A061A" w:rsidRPr="003A061A" w:rsidTr="006631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3A061A" w:rsidP="003A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3A061A" w:rsidP="003A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«Академия первых» формирует списки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7B427B" w:rsidP="007B4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13</w:t>
            </w:r>
            <w:r w:rsidR="003A061A"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августа</w:t>
            </w:r>
          </w:p>
        </w:tc>
      </w:tr>
      <w:tr w:rsidR="003A061A" w:rsidRPr="003A061A" w:rsidTr="006631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3A061A" w:rsidP="003A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3A061A" w:rsidP="003A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с 8:30 до 17:00 реализуются дополнительные общеразвивающие программы.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hideMark/>
          </w:tcPr>
          <w:p w:rsidR="003A061A" w:rsidRPr="003A061A" w:rsidRDefault="007B427B" w:rsidP="003A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16 по 27</w:t>
            </w:r>
            <w:r w:rsidR="003A061A"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 w:rsidR="003A061A"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A061A" w:rsidRPr="003A061A" w:rsidRDefault="007B427B" w:rsidP="001D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(21, 22</w:t>
            </w:r>
            <w:r w:rsidR="003A061A"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D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августа</w:t>
            </w:r>
            <w:r w:rsidR="003A061A" w:rsidRPr="003A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выходные дни)</w:t>
            </w:r>
          </w:p>
        </w:tc>
      </w:tr>
    </w:tbl>
    <w:p w:rsidR="003A061A" w:rsidRPr="003A061A" w:rsidRDefault="003A061A" w:rsidP="003A061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6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 в отборе и смене, в том числе питание, бесплатно (осуществляется за счет средств бюджета Пермского края). Организация трансфера и/или проживания в г. Перми остаётся за направляющей стороной (муниципальное образование/образовательное учреждение).</w:t>
      </w:r>
    </w:p>
    <w:p w:rsidR="003A061A" w:rsidRPr="003A061A" w:rsidRDefault="003A061A" w:rsidP="003A061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1A" w:rsidRDefault="008C248D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  <w:r>
        <w:rPr>
          <w:rFonts w:ascii="Times New Roman" w:eastAsia="Liberation Serif" w:hAnsi="Times New Roman" w:cs="Liberation Serif"/>
          <w:sz w:val="28"/>
          <w:szCs w:val="28"/>
        </w:rPr>
        <w:t>Чтобы</w:t>
      </w:r>
      <w:r w:rsidR="003A061A" w:rsidRPr="003A061A">
        <w:rPr>
          <w:rFonts w:ascii="Times New Roman" w:eastAsia="Liberation Serif" w:hAnsi="Times New Roman" w:cs="Liberation Serif"/>
          <w:sz w:val="28"/>
          <w:szCs w:val="28"/>
        </w:rPr>
        <w:t xml:space="preserve"> получ</w:t>
      </w:r>
      <w:r>
        <w:rPr>
          <w:rFonts w:ascii="Times New Roman" w:eastAsia="Liberation Serif" w:hAnsi="Times New Roman" w:cs="Liberation Serif"/>
          <w:sz w:val="28"/>
          <w:szCs w:val="28"/>
        </w:rPr>
        <w:t>ать</w:t>
      </w:r>
      <w:r w:rsidR="003A061A" w:rsidRPr="003A061A">
        <w:rPr>
          <w:rFonts w:ascii="Times New Roman" w:eastAsia="Liberation Serif" w:hAnsi="Times New Roman" w:cs="Liberation Serif"/>
          <w:sz w:val="28"/>
          <w:szCs w:val="28"/>
        </w:rPr>
        <w:t xml:space="preserve"> информаци</w:t>
      </w:r>
      <w:r>
        <w:rPr>
          <w:rFonts w:ascii="Times New Roman" w:eastAsia="Liberation Serif" w:hAnsi="Times New Roman" w:cs="Liberation Serif"/>
          <w:sz w:val="28"/>
          <w:szCs w:val="28"/>
        </w:rPr>
        <w:t xml:space="preserve">ю об </w:t>
      </w:r>
      <w:r w:rsidR="003A061A" w:rsidRPr="003A061A">
        <w:rPr>
          <w:rFonts w:ascii="Times New Roman" w:eastAsia="Liberation Serif" w:hAnsi="Times New Roman" w:cs="Liberation Serif"/>
          <w:sz w:val="28"/>
          <w:szCs w:val="28"/>
        </w:rPr>
        <w:t>образовательны</w:t>
      </w:r>
      <w:r>
        <w:rPr>
          <w:rFonts w:ascii="Times New Roman" w:eastAsia="Liberation Serif" w:hAnsi="Times New Roman" w:cs="Liberation Serif"/>
          <w:sz w:val="28"/>
          <w:szCs w:val="28"/>
        </w:rPr>
        <w:t>х</w:t>
      </w:r>
      <w:r w:rsidR="003A061A" w:rsidRPr="003A061A">
        <w:rPr>
          <w:rFonts w:ascii="Times New Roman" w:eastAsia="Liberation Serif" w:hAnsi="Times New Roman" w:cs="Liberation Serif"/>
          <w:sz w:val="28"/>
          <w:szCs w:val="28"/>
        </w:rPr>
        <w:t xml:space="preserve"> программ</w:t>
      </w:r>
      <w:r>
        <w:rPr>
          <w:rFonts w:ascii="Times New Roman" w:eastAsia="Liberation Serif" w:hAnsi="Times New Roman" w:cs="Liberation Serif"/>
          <w:sz w:val="28"/>
          <w:szCs w:val="28"/>
        </w:rPr>
        <w:t xml:space="preserve">ах, </w:t>
      </w:r>
      <w:r w:rsidR="00094FCE">
        <w:rPr>
          <w:rFonts w:ascii="Times New Roman" w:eastAsia="Liberation Serif" w:hAnsi="Times New Roman" w:cs="Liberation Serif"/>
          <w:sz w:val="28"/>
          <w:szCs w:val="28"/>
        </w:rPr>
        <w:t xml:space="preserve">напишите </w:t>
      </w:r>
      <w:r w:rsidR="007C049C">
        <w:rPr>
          <w:rFonts w:ascii="Times New Roman" w:eastAsia="Liberation Serif" w:hAnsi="Times New Roman" w:cs="Liberation Serif"/>
          <w:sz w:val="28"/>
          <w:szCs w:val="28"/>
        </w:rPr>
        <w:t xml:space="preserve">на </w:t>
      </w:r>
      <w:hyperlink r:id="rId7" w:history="1">
        <w:r w:rsidR="003A061A" w:rsidRPr="003A061A">
          <w:rPr>
            <w:rFonts w:ascii="Times New Roman" w:eastAsia="Liberation Serif" w:hAnsi="Times New Roman" w:cs="Liberation Serif"/>
            <w:color w:val="0000FF"/>
            <w:sz w:val="28"/>
            <w:szCs w:val="28"/>
            <w:u w:val="single"/>
            <w:lang w:val="en-US"/>
          </w:rPr>
          <w:t>PervPerm</w:t>
        </w:r>
        <w:r w:rsidR="003A061A" w:rsidRPr="003A061A">
          <w:rPr>
            <w:rFonts w:ascii="Times New Roman" w:eastAsia="Liberation Serif" w:hAnsi="Times New Roman" w:cs="Liberation Serif"/>
            <w:color w:val="0000FF"/>
            <w:sz w:val="28"/>
            <w:szCs w:val="28"/>
            <w:u w:val="single"/>
          </w:rPr>
          <w:t>@</w:t>
        </w:r>
        <w:r w:rsidR="003A061A" w:rsidRPr="003A061A">
          <w:rPr>
            <w:rFonts w:ascii="Times New Roman" w:eastAsia="Liberation Serif" w:hAnsi="Times New Roman" w:cs="Liberation Serif"/>
            <w:color w:val="0000FF"/>
            <w:sz w:val="28"/>
            <w:szCs w:val="28"/>
            <w:u w:val="single"/>
            <w:lang w:val="en-US"/>
          </w:rPr>
          <w:t>gmail</w:t>
        </w:r>
        <w:r w:rsidR="003A061A" w:rsidRPr="003A061A">
          <w:rPr>
            <w:rFonts w:ascii="Times New Roman" w:eastAsia="Liberation Serif" w:hAnsi="Times New Roman" w:cs="Liberation Serif"/>
            <w:color w:val="0000FF"/>
            <w:sz w:val="28"/>
            <w:szCs w:val="28"/>
            <w:u w:val="single"/>
          </w:rPr>
          <w:t>.</w:t>
        </w:r>
        <w:r w:rsidR="003A061A" w:rsidRPr="003A061A">
          <w:rPr>
            <w:rFonts w:ascii="Times New Roman" w:eastAsia="Liberation Serif" w:hAnsi="Times New Roman" w:cs="Liberation Serif"/>
            <w:color w:val="0000FF"/>
            <w:sz w:val="28"/>
            <w:szCs w:val="28"/>
            <w:u w:val="single"/>
            <w:lang w:val="en-US"/>
          </w:rPr>
          <w:t>com</w:t>
        </w:r>
      </w:hyperlink>
      <w:r w:rsidR="00B62464">
        <w:rPr>
          <w:rFonts w:ascii="Times New Roman" w:eastAsia="Liberation Serif" w:hAnsi="Times New Roman" w:cs="Liberation Serif"/>
          <w:sz w:val="28"/>
          <w:szCs w:val="28"/>
        </w:rPr>
        <w:t xml:space="preserve">, указав в </w:t>
      </w:r>
      <w:r w:rsidR="005F5A8E">
        <w:rPr>
          <w:rFonts w:ascii="Times New Roman" w:eastAsia="Liberation Serif" w:hAnsi="Times New Roman" w:cs="Liberation Serif"/>
          <w:sz w:val="28"/>
          <w:szCs w:val="28"/>
        </w:rPr>
        <w:t>т</w:t>
      </w:r>
      <w:r w:rsidR="00B62464">
        <w:rPr>
          <w:rFonts w:ascii="Times New Roman" w:eastAsia="Liberation Serif" w:hAnsi="Times New Roman" w:cs="Liberation Serif"/>
          <w:sz w:val="28"/>
          <w:szCs w:val="28"/>
        </w:rPr>
        <w:t>ем</w:t>
      </w:r>
      <w:r w:rsidR="005F5A8E">
        <w:rPr>
          <w:rFonts w:ascii="Times New Roman" w:eastAsia="Liberation Serif" w:hAnsi="Times New Roman" w:cs="Liberation Serif"/>
          <w:sz w:val="28"/>
          <w:szCs w:val="28"/>
        </w:rPr>
        <w:t>е</w:t>
      </w:r>
      <w:r w:rsidR="00B62464">
        <w:rPr>
          <w:rFonts w:ascii="Times New Roman" w:eastAsia="Liberation Serif" w:hAnsi="Times New Roman" w:cs="Liberation Serif"/>
          <w:sz w:val="28"/>
          <w:szCs w:val="28"/>
        </w:rPr>
        <w:t xml:space="preserve"> письма «Заявка на рассылку»</w:t>
      </w:r>
      <w:r w:rsidR="005F5A8E">
        <w:rPr>
          <w:rFonts w:ascii="Times New Roman" w:eastAsia="Liberation Serif" w:hAnsi="Times New Roman" w:cs="Liberation Serif"/>
          <w:sz w:val="28"/>
          <w:szCs w:val="28"/>
        </w:rPr>
        <w:t xml:space="preserve">, а </w:t>
      </w:r>
      <w:r w:rsidR="007C049C">
        <w:rPr>
          <w:rFonts w:ascii="Times New Roman" w:eastAsia="Liberation Serif" w:hAnsi="Times New Roman" w:cs="Liberation Serif"/>
          <w:sz w:val="28"/>
          <w:szCs w:val="28"/>
        </w:rPr>
        <w:t>в тексте письма:</w:t>
      </w:r>
    </w:p>
    <w:p w:rsidR="008C248D" w:rsidRPr="003A061A" w:rsidRDefault="008C248D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</w:p>
    <w:p w:rsidR="003A061A" w:rsidRPr="003A061A" w:rsidRDefault="003A061A" w:rsidP="003A06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sz w:val="28"/>
          <w:szCs w:val="28"/>
        </w:rPr>
        <w:t>ФИО (полностью);</w:t>
      </w:r>
    </w:p>
    <w:p w:rsidR="003A061A" w:rsidRPr="003A061A" w:rsidRDefault="003A061A" w:rsidP="003A06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sz w:val="28"/>
          <w:szCs w:val="28"/>
        </w:rPr>
        <w:t>образовательное учреждение;</w:t>
      </w:r>
    </w:p>
    <w:p w:rsidR="003A061A" w:rsidRPr="003A061A" w:rsidRDefault="003A061A" w:rsidP="003A06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sz w:val="28"/>
          <w:szCs w:val="28"/>
        </w:rPr>
        <w:t>учащийся/родитель/учитель/другое (нужное написать);</w:t>
      </w:r>
    </w:p>
    <w:p w:rsidR="003A061A" w:rsidRDefault="003A061A" w:rsidP="003A06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sz w:val="28"/>
          <w:szCs w:val="28"/>
        </w:rPr>
        <w:t>электронн</w:t>
      </w:r>
      <w:r w:rsidR="008C248D">
        <w:rPr>
          <w:rFonts w:ascii="Times New Roman" w:eastAsia="Liberation Serif" w:hAnsi="Times New Roman" w:cs="Liberation Serif"/>
          <w:sz w:val="28"/>
          <w:szCs w:val="28"/>
        </w:rPr>
        <w:t>ая</w:t>
      </w:r>
      <w:r w:rsidRPr="003A061A">
        <w:rPr>
          <w:rFonts w:ascii="Times New Roman" w:eastAsia="Liberation Serif" w:hAnsi="Times New Roman" w:cs="Liberation Serif"/>
          <w:sz w:val="28"/>
          <w:szCs w:val="28"/>
        </w:rPr>
        <w:t xml:space="preserve"> почт</w:t>
      </w:r>
      <w:r w:rsidR="008C248D">
        <w:rPr>
          <w:rFonts w:ascii="Times New Roman" w:eastAsia="Liberation Serif" w:hAnsi="Times New Roman" w:cs="Liberation Serif"/>
          <w:sz w:val="28"/>
          <w:szCs w:val="28"/>
        </w:rPr>
        <w:t>а.</w:t>
      </w:r>
    </w:p>
    <w:p w:rsidR="003A061A" w:rsidRPr="003A061A" w:rsidRDefault="003A061A" w:rsidP="003A061A">
      <w:pPr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</w:rPr>
      </w:pPr>
    </w:p>
    <w:p w:rsidR="003A061A" w:rsidRPr="003A061A" w:rsidRDefault="003A061A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</w:p>
    <w:p w:rsidR="003A061A" w:rsidRPr="003A061A" w:rsidRDefault="003A061A" w:rsidP="003A061A">
      <w:pPr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sz w:val="28"/>
          <w:szCs w:val="28"/>
        </w:rPr>
      </w:pPr>
    </w:p>
    <w:p w:rsidR="003A061A" w:rsidRPr="003A061A" w:rsidRDefault="003A061A" w:rsidP="003A061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 wp14:anchorId="0E1C9865" wp14:editId="7A0F0061">
            <wp:simplePos x="0" y="0"/>
            <wp:positionH relativeFrom="column">
              <wp:posOffset>3440430</wp:posOffset>
            </wp:positionH>
            <wp:positionV relativeFrom="paragraph">
              <wp:posOffset>208280</wp:posOffset>
            </wp:positionV>
            <wp:extent cx="1021080" cy="1021080"/>
            <wp:effectExtent l="0" t="0" r="7620" b="762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61A" w:rsidRPr="003A061A" w:rsidRDefault="003A061A" w:rsidP="003A061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1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bookmarkStart w:id="1" w:name="_GoBack"/>
      <w:bookmarkEnd w:id="1"/>
    </w:p>
    <w:p w:rsidR="003A061A" w:rsidRPr="003A061A" w:rsidRDefault="003A061A" w:rsidP="003A061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61A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«Академия первых</w:t>
      </w:r>
      <w:r w:rsidRPr="003A06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061A">
        <w:rPr>
          <w:rFonts w:ascii="Times New Roman" w:eastAsia="Times New Roman" w:hAnsi="Times New Roman" w:cs="Times New Roman"/>
          <w:sz w:val="28"/>
          <w:szCs w:val="28"/>
        </w:rPr>
        <w:tab/>
      </w:r>
      <w:r w:rsidRPr="003A061A">
        <w:rPr>
          <w:rFonts w:ascii="Times New Roman" w:eastAsia="Times New Roman" w:hAnsi="Times New Roman" w:cs="Times New Roman"/>
          <w:sz w:val="28"/>
          <w:szCs w:val="28"/>
        </w:rPr>
        <w:tab/>
      </w:r>
      <w:r w:rsidRPr="003A061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A061A">
        <w:rPr>
          <w:rFonts w:ascii="Times New Roman" w:eastAsia="Times New Roman" w:hAnsi="Times New Roman" w:cs="Times New Roman"/>
          <w:color w:val="000000"/>
          <w:sz w:val="28"/>
          <w:szCs w:val="28"/>
        </w:rPr>
        <w:t>П.А. Шевченко</w:t>
      </w:r>
    </w:p>
    <w:p w:rsidR="003A061A" w:rsidRPr="003A061A" w:rsidRDefault="003A061A" w:rsidP="003A061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61A" w:rsidRPr="003A061A" w:rsidRDefault="003A061A" w:rsidP="003A061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61A" w:rsidRPr="003A061A" w:rsidRDefault="003A061A" w:rsidP="003A061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61A" w:rsidRPr="003A061A" w:rsidRDefault="003A061A" w:rsidP="003A061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61A" w:rsidRPr="003A061A" w:rsidRDefault="003A061A" w:rsidP="003A061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61A" w:rsidRPr="003A061A" w:rsidRDefault="003A061A" w:rsidP="003A061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Исп. </w:t>
      </w:r>
      <w:r w:rsidRPr="003A061A">
        <w:rPr>
          <w:rFonts w:ascii="Times New Roman" w:eastAsia="Times New Roman" w:hAnsi="Times New Roman" w:cs="Times New Roman"/>
          <w:sz w:val="24"/>
          <w:szCs w:val="24"/>
        </w:rPr>
        <w:t>Черемных Алёна Владимировна</w:t>
      </w:r>
    </w:p>
    <w:p w:rsidR="004F6DE1" w:rsidRDefault="003A061A" w:rsidP="003A06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61A">
        <w:rPr>
          <w:rFonts w:ascii="Times New Roman" w:eastAsia="Times New Roman" w:hAnsi="Times New Roman" w:cs="Times New Roman"/>
          <w:color w:val="000000"/>
          <w:sz w:val="24"/>
          <w:szCs w:val="24"/>
        </w:rPr>
        <w:t>Тел. +7</w:t>
      </w:r>
      <w:r w:rsidRPr="003A061A">
        <w:rPr>
          <w:rFonts w:ascii="Times New Roman" w:eastAsia="Times New Roman" w:hAnsi="Times New Roman" w:cs="Times New Roman"/>
          <w:sz w:val="24"/>
          <w:szCs w:val="24"/>
        </w:rPr>
        <w:t xml:space="preserve"> (342) 214-14-18</w:t>
      </w:r>
    </w:p>
    <w:sectPr w:rsidR="004F6DE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FD0"/>
    <w:multiLevelType w:val="hybridMultilevel"/>
    <w:tmpl w:val="8F8A271A"/>
    <w:lvl w:ilvl="0" w:tplc="E6C0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239B0"/>
    <w:multiLevelType w:val="hybridMultilevel"/>
    <w:tmpl w:val="8FB83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025D6E"/>
    <w:multiLevelType w:val="hybridMultilevel"/>
    <w:tmpl w:val="146A9F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577F5"/>
    <w:multiLevelType w:val="hybridMultilevel"/>
    <w:tmpl w:val="AAC8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E4A95"/>
    <w:multiLevelType w:val="hybridMultilevel"/>
    <w:tmpl w:val="146A9F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6BB6"/>
    <w:multiLevelType w:val="multilevel"/>
    <w:tmpl w:val="D8EA1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5AC5EA3"/>
    <w:multiLevelType w:val="hybridMultilevel"/>
    <w:tmpl w:val="A10E2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9A42849"/>
    <w:multiLevelType w:val="multilevel"/>
    <w:tmpl w:val="747ADC9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1D7D1B"/>
    <w:multiLevelType w:val="hybridMultilevel"/>
    <w:tmpl w:val="6D02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B29E7"/>
    <w:multiLevelType w:val="multilevel"/>
    <w:tmpl w:val="897E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E1"/>
    <w:rsid w:val="0004217F"/>
    <w:rsid w:val="00094FCE"/>
    <w:rsid w:val="001305BF"/>
    <w:rsid w:val="00142702"/>
    <w:rsid w:val="00195B2C"/>
    <w:rsid w:val="001D3360"/>
    <w:rsid w:val="002A430A"/>
    <w:rsid w:val="00311318"/>
    <w:rsid w:val="00332C3B"/>
    <w:rsid w:val="003A061A"/>
    <w:rsid w:val="003A4E74"/>
    <w:rsid w:val="004322C8"/>
    <w:rsid w:val="00487D41"/>
    <w:rsid w:val="004F6DE1"/>
    <w:rsid w:val="00555DFA"/>
    <w:rsid w:val="00562A3D"/>
    <w:rsid w:val="00572568"/>
    <w:rsid w:val="005F5A8E"/>
    <w:rsid w:val="00693AA8"/>
    <w:rsid w:val="00752526"/>
    <w:rsid w:val="007B427B"/>
    <w:rsid w:val="007C049C"/>
    <w:rsid w:val="007D3B2E"/>
    <w:rsid w:val="008B1C6C"/>
    <w:rsid w:val="008C248D"/>
    <w:rsid w:val="00917874"/>
    <w:rsid w:val="00935ED4"/>
    <w:rsid w:val="00940E3B"/>
    <w:rsid w:val="00962EA7"/>
    <w:rsid w:val="009F5CED"/>
    <w:rsid w:val="00A93A88"/>
    <w:rsid w:val="00AD45F6"/>
    <w:rsid w:val="00B62464"/>
    <w:rsid w:val="00B72E9E"/>
    <w:rsid w:val="00CD5DDE"/>
    <w:rsid w:val="00D5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BF19"/>
  <w15:docId w15:val="{FF527786-F520-49F1-9167-3591D7BB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EB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6A52"/>
    <w:rPr>
      <w:color w:val="0000FF"/>
      <w:u w:val="single"/>
    </w:rPr>
  </w:style>
  <w:style w:type="character" w:customStyle="1" w:styleId="apple-tab-span">
    <w:name w:val="apple-tab-span"/>
    <w:basedOn w:val="a0"/>
    <w:rsid w:val="00EB6A52"/>
  </w:style>
  <w:style w:type="paragraph" w:styleId="a6">
    <w:name w:val="List Paragraph"/>
    <w:basedOn w:val="a"/>
    <w:uiPriority w:val="34"/>
    <w:qFormat/>
    <w:rsid w:val="00E962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4EE"/>
  </w:style>
  <w:style w:type="paragraph" w:styleId="a9">
    <w:name w:val="footer"/>
    <w:basedOn w:val="a"/>
    <w:link w:val="aa"/>
    <w:uiPriority w:val="99"/>
    <w:unhideWhenUsed/>
    <w:rsid w:val="00E4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4EE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ervPer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pYYtXOhNandXvlEQCyxaFm1Vrw==">AMUW2mXtqjaM+/I/kxQVrnNyawFfe6Ctk3gOtGre/Zy/NHrgWwJNZmtRSLT/GyMvIyEHM86Uu4Q2T5+2qdjt627aaGcnOELA11d63vhPS/k+hnz+UE+RnHCoCg8VjiZy6RfNTUli/ICN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Кандакова Евгения Владимировна</dc:creator>
  <cp:lastModifiedBy>Кандакова Евгения Владимировна</cp:lastModifiedBy>
  <cp:revision>22</cp:revision>
  <cp:lastPrinted>2021-06-22T05:03:00Z</cp:lastPrinted>
  <dcterms:created xsi:type="dcterms:W3CDTF">2021-06-16T05:57:00Z</dcterms:created>
  <dcterms:modified xsi:type="dcterms:W3CDTF">2021-07-29T09:39:00Z</dcterms:modified>
</cp:coreProperties>
</file>